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42" w:rsidRPr="0003271C" w:rsidRDefault="002943D8" w:rsidP="007B587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</w:t>
      </w:r>
      <w:r w:rsidR="00BA063E">
        <w:rPr>
          <w:b/>
          <w:sz w:val="28"/>
        </w:rPr>
        <w:t>9</w:t>
      </w:r>
      <w:r w:rsidR="006975E4">
        <w:rPr>
          <w:b/>
          <w:sz w:val="28"/>
        </w:rPr>
        <w:t xml:space="preserve"> </w:t>
      </w:r>
      <w:r w:rsidR="005B2442" w:rsidRPr="00FD423C">
        <w:rPr>
          <w:b/>
          <w:sz w:val="28"/>
        </w:rPr>
        <w:t>Alumni Award of Appreciation</w:t>
      </w:r>
    </w:p>
    <w:p w:rsidR="005B2442" w:rsidRDefault="005B2442" w:rsidP="005B2442"/>
    <w:p w:rsidR="0008194C" w:rsidRPr="0008194C" w:rsidRDefault="005B2442" w:rsidP="0008194C">
      <w:pPr>
        <w:rPr>
          <w:b/>
        </w:rPr>
      </w:pPr>
      <w:r w:rsidRPr="0008194C">
        <w:rPr>
          <w:b/>
        </w:rPr>
        <w:t xml:space="preserve">Phi Theta Kappa chapters and regions are encouraged to show gratitude to supportive alumni by nominating an alumnus for the Award of Appreciation.  </w:t>
      </w:r>
      <w:r w:rsidR="0008194C" w:rsidRPr="0008194C">
        <w:rPr>
          <w:b/>
        </w:rPr>
        <w:t xml:space="preserve">Nominations must be received by </w:t>
      </w:r>
      <w:r w:rsidR="00F878D5">
        <w:rPr>
          <w:b/>
        </w:rPr>
        <w:t xml:space="preserve">5:00 pm CST on </w:t>
      </w:r>
      <w:r w:rsidR="00CF6E53">
        <w:rPr>
          <w:b/>
        </w:rPr>
        <w:t>February 8</w:t>
      </w:r>
      <w:r w:rsidR="0008194C" w:rsidRPr="0008194C">
        <w:rPr>
          <w:b/>
        </w:rPr>
        <w:t>, 2019</w:t>
      </w:r>
      <w:r w:rsidR="00F878D5">
        <w:rPr>
          <w:b/>
        </w:rPr>
        <w:t>.</w:t>
      </w:r>
      <w:r w:rsidR="0008194C" w:rsidRPr="0008194C">
        <w:rPr>
          <w:b/>
          <w:color w:val="FF0000"/>
        </w:rPr>
        <w:t xml:space="preserve">  </w:t>
      </w:r>
    </w:p>
    <w:p w:rsidR="0008194C" w:rsidRDefault="0008194C" w:rsidP="005B2442">
      <w:pPr>
        <w:rPr>
          <w:b/>
        </w:rPr>
      </w:pPr>
    </w:p>
    <w:p w:rsidR="00A6440B" w:rsidRPr="00A6440B" w:rsidRDefault="00A6440B" w:rsidP="005B2442">
      <w:pPr>
        <w:rPr>
          <w:b/>
        </w:rPr>
      </w:pPr>
      <w:r w:rsidRPr="00A6440B">
        <w:rPr>
          <w:b/>
        </w:rPr>
        <w:t>Eligibility:</w:t>
      </w:r>
    </w:p>
    <w:p w:rsidR="00A6440B" w:rsidRDefault="00A6440B" w:rsidP="00A6440B">
      <w:pPr>
        <w:pStyle w:val="ListParagraph"/>
        <w:numPr>
          <w:ilvl w:val="0"/>
          <w:numId w:val="19"/>
        </w:numPr>
      </w:pPr>
      <w:r w:rsidRPr="00426D59">
        <w:t xml:space="preserve">All alumni are eligible for nomination, regardless of affiliation with alumni associations.  </w:t>
      </w:r>
    </w:p>
    <w:p w:rsidR="00A6440B" w:rsidRDefault="00A6440B" w:rsidP="00A6440B">
      <w:pPr>
        <w:pStyle w:val="ListParagraph"/>
        <w:numPr>
          <w:ilvl w:val="0"/>
          <w:numId w:val="19"/>
        </w:numPr>
      </w:pPr>
      <w:r>
        <w:t xml:space="preserve">Attendance at PTK Catalyst </w:t>
      </w:r>
      <w:r w:rsidRPr="00BF5731">
        <w:t xml:space="preserve">is not required for nomination or consideration for the </w:t>
      </w:r>
      <w:r>
        <w:t>a</w:t>
      </w:r>
      <w:r w:rsidRPr="00BF5731">
        <w:t>ward.</w:t>
      </w:r>
    </w:p>
    <w:p w:rsidR="00A6440B" w:rsidRDefault="00A6440B" w:rsidP="00A6440B">
      <w:pPr>
        <w:pStyle w:val="ListParagraph"/>
        <w:numPr>
          <w:ilvl w:val="0"/>
          <w:numId w:val="19"/>
        </w:numPr>
      </w:pPr>
      <w:r>
        <w:t>A chapter</w:t>
      </w:r>
      <w:r w:rsidR="009E796F">
        <w:t xml:space="preserve"> </w:t>
      </w:r>
      <w:r>
        <w:t xml:space="preserve">may </w:t>
      </w:r>
      <w:r w:rsidRPr="00BF5731">
        <w:t>nominate one alumnus</w:t>
      </w:r>
      <w:r>
        <w:t xml:space="preserve"> each</w:t>
      </w:r>
      <w:r w:rsidRPr="00BF5731">
        <w:t xml:space="preserve"> annually.</w:t>
      </w:r>
      <w:r>
        <w:t xml:space="preserve">  </w:t>
      </w:r>
    </w:p>
    <w:p w:rsidR="009E796F" w:rsidRDefault="009E796F" w:rsidP="00A6440B">
      <w:pPr>
        <w:pStyle w:val="ListParagraph"/>
        <w:numPr>
          <w:ilvl w:val="0"/>
          <w:numId w:val="19"/>
        </w:numPr>
      </w:pPr>
      <w:r>
        <w:t>A region may nominate one alumnus each annually.</w:t>
      </w:r>
    </w:p>
    <w:p w:rsidR="00A6440B" w:rsidRPr="00A6440B" w:rsidRDefault="00A6440B" w:rsidP="00A6440B">
      <w:pPr>
        <w:pStyle w:val="ListParagraph"/>
        <w:numPr>
          <w:ilvl w:val="0"/>
          <w:numId w:val="19"/>
        </w:numPr>
      </w:pPr>
      <w:r>
        <w:t xml:space="preserve">An alumnus may be nominated more than once (in one year and following years).  </w:t>
      </w:r>
    </w:p>
    <w:p w:rsidR="00A6440B" w:rsidRPr="0008194C" w:rsidRDefault="00A6440B" w:rsidP="005B2442">
      <w:pPr>
        <w:rPr>
          <w:b/>
        </w:rPr>
      </w:pPr>
    </w:p>
    <w:p w:rsidR="0008194C" w:rsidRPr="00A6440B" w:rsidRDefault="0008194C" w:rsidP="00A6440B">
      <w:pPr>
        <w:rPr>
          <w:b/>
        </w:rPr>
      </w:pPr>
      <w:r w:rsidRPr="0008194C">
        <w:rPr>
          <w:b/>
        </w:rPr>
        <w:t xml:space="preserve">Submission </w:t>
      </w:r>
      <w:r>
        <w:rPr>
          <w:b/>
        </w:rPr>
        <w:t>Guidelines</w:t>
      </w:r>
      <w:r w:rsidRPr="0008194C">
        <w:rPr>
          <w:b/>
        </w:rPr>
        <w:t>:</w:t>
      </w:r>
    </w:p>
    <w:p w:rsidR="002E543F" w:rsidRDefault="005B2442" w:rsidP="00A6440B">
      <w:pPr>
        <w:pStyle w:val="ListParagraph"/>
        <w:numPr>
          <w:ilvl w:val="0"/>
          <w:numId w:val="18"/>
        </w:numPr>
      </w:pPr>
      <w:r>
        <w:t xml:space="preserve">Nominations should </w:t>
      </w:r>
      <w:r w:rsidR="002E543F">
        <w:t xml:space="preserve">be submitted through the online application at </w:t>
      </w:r>
      <w:hyperlink r:id="rId8" w:history="1">
        <w:r w:rsidR="002E543F" w:rsidRPr="00E61261">
          <w:rPr>
            <w:rStyle w:val="Hyperlink"/>
          </w:rPr>
          <w:t>http://my.ptk.org</w:t>
        </w:r>
      </w:hyperlink>
      <w:r w:rsidR="002E543F">
        <w:t>.</w:t>
      </w:r>
    </w:p>
    <w:p w:rsidR="00A6440B" w:rsidRDefault="002E543F" w:rsidP="00A6440B">
      <w:pPr>
        <w:pStyle w:val="ListParagraph"/>
        <w:numPr>
          <w:ilvl w:val="0"/>
          <w:numId w:val="18"/>
        </w:numPr>
      </w:pPr>
      <w:r>
        <w:t>P</w:t>
      </w:r>
      <w:r w:rsidR="005B2442">
        <w:t xml:space="preserve">rovide specific examples of how the alumnus has supported the region or chapter through </w:t>
      </w:r>
      <w:r>
        <w:t xml:space="preserve">one or more of </w:t>
      </w:r>
      <w:r w:rsidR="005B2442">
        <w:t xml:space="preserve">the following key impact </w:t>
      </w:r>
      <w:r>
        <w:t>areas</w:t>
      </w:r>
      <w:r w:rsidR="005B2442">
        <w:t xml:space="preserve">: </w:t>
      </w:r>
    </w:p>
    <w:p w:rsidR="00A6440B" w:rsidRDefault="005B2442" w:rsidP="00A6440B">
      <w:pPr>
        <w:pStyle w:val="ListParagraph"/>
        <w:numPr>
          <w:ilvl w:val="0"/>
          <w:numId w:val="21"/>
        </w:numPr>
      </w:pPr>
      <w:r w:rsidRPr="00BF5731">
        <w:t xml:space="preserve">Collaborated with officers and advisors to assist the region, chapter, and/or members enhance engagement in Phi Theta Kappa </w:t>
      </w:r>
      <w:r w:rsidR="000436D8">
        <w:t>p</w:t>
      </w:r>
      <w:r w:rsidRPr="00BF5731">
        <w:t>rograms such as Honors in Action</w:t>
      </w:r>
      <w:r w:rsidR="000436D8">
        <w:t xml:space="preserve">, College Project, </w:t>
      </w:r>
      <w:r w:rsidRPr="00BF5731">
        <w:t>C4</w:t>
      </w:r>
      <w:r w:rsidR="002E543F">
        <w:t xml:space="preserve"> (college completion)</w:t>
      </w:r>
      <w:r w:rsidRPr="00BF5731">
        <w:t>, Five Star</w:t>
      </w:r>
      <w:r w:rsidR="000436D8">
        <w:t xml:space="preserve"> Chapter </w:t>
      </w:r>
      <w:r w:rsidR="002E543F">
        <w:t>P</w:t>
      </w:r>
      <w:r w:rsidR="000436D8">
        <w:t xml:space="preserve">lan, </w:t>
      </w:r>
      <w:r w:rsidRPr="00BF5731">
        <w:t>Competitive Edge</w:t>
      </w:r>
      <w:r w:rsidR="000436D8">
        <w:t>, Hallmark Awards and transfer readiness.</w:t>
      </w:r>
      <w:r w:rsidRPr="00BF5731">
        <w:t xml:space="preserve"> </w:t>
      </w:r>
    </w:p>
    <w:p w:rsidR="00A6440B" w:rsidRDefault="005B2442" w:rsidP="00A6440B">
      <w:pPr>
        <w:pStyle w:val="ListParagraph"/>
        <w:numPr>
          <w:ilvl w:val="0"/>
          <w:numId w:val="21"/>
        </w:numPr>
      </w:pPr>
      <w:r w:rsidRPr="005B495C">
        <w:t xml:space="preserve">Increased access to the Phi Theta Kappa Experience for eligible students and promoted student </w:t>
      </w:r>
      <w:r w:rsidRPr="00557D8D">
        <w:t>engagement and success by assisting</w:t>
      </w:r>
      <w:r w:rsidRPr="005B495C">
        <w:t xml:space="preserve"> with chapter recruitment, orientation, and inductions or covering induction fees for deserving students</w:t>
      </w:r>
      <w:r>
        <w:t>.</w:t>
      </w:r>
    </w:p>
    <w:p w:rsidR="00A6440B" w:rsidRDefault="005B2442" w:rsidP="00A6440B">
      <w:pPr>
        <w:pStyle w:val="ListParagraph"/>
        <w:numPr>
          <w:ilvl w:val="0"/>
          <w:numId w:val="21"/>
        </w:numPr>
      </w:pPr>
      <w:r w:rsidRPr="005B495C">
        <w:t>Empowered chapters and regions and mentored members, challenging and assisting them to set and achieve ambitious goals for college completion and other Phi Theta Kappa initiatives.</w:t>
      </w:r>
    </w:p>
    <w:p w:rsidR="005B2442" w:rsidRPr="00BF5731" w:rsidRDefault="005B2442" w:rsidP="00A6440B">
      <w:pPr>
        <w:pStyle w:val="ListParagraph"/>
        <w:numPr>
          <w:ilvl w:val="0"/>
          <w:numId w:val="21"/>
        </w:numPr>
      </w:pPr>
      <w:r w:rsidRPr="00BF5731">
        <w:t>Led fellow alumni in supporting the goals and projects of the region or chapter and its members</w:t>
      </w:r>
      <w:r>
        <w:t xml:space="preserve"> through these key impact guidelines</w:t>
      </w:r>
      <w:r w:rsidRPr="00BF5731">
        <w:t xml:space="preserve">. </w:t>
      </w:r>
    </w:p>
    <w:p w:rsidR="005B2442" w:rsidRDefault="005B2442" w:rsidP="005B2442">
      <w:pPr>
        <w:pStyle w:val="ListParagraph"/>
        <w:numPr>
          <w:ilvl w:val="0"/>
          <w:numId w:val="14"/>
        </w:numPr>
      </w:pPr>
      <w:r w:rsidRPr="00BF5731">
        <w:t xml:space="preserve">Submissions will be considered </w:t>
      </w:r>
      <w:r>
        <w:t xml:space="preserve">property of Phi Theta Kappa and </w:t>
      </w:r>
      <w:r w:rsidR="00BA0641">
        <w:t xml:space="preserve">may </w:t>
      </w:r>
      <w:r>
        <w:t xml:space="preserve">be used </w:t>
      </w:r>
      <w:r w:rsidR="00BA0641">
        <w:t>to promote</w:t>
      </w:r>
      <w:r>
        <w:t xml:space="preserve"> alumni engagement.  </w:t>
      </w:r>
    </w:p>
    <w:p w:rsidR="0003271C" w:rsidRDefault="0003271C" w:rsidP="0003271C">
      <w:pPr>
        <w:pBdr>
          <w:bottom w:val="single" w:sz="12" w:space="1" w:color="auto"/>
        </w:pBdr>
      </w:pPr>
    </w:p>
    <w:p w:rsidR="00673032" w:rsidRPr="00673032" w:rsidRDefault="00673032" w:rsidP="00BA0641">
      <w:pPr>
        <w:jc w:val="center"/>
        <w:rPr>
          <w:b/>
          <w:sz w:val="20"/>
        </w:rPr>
      </w:pPr>
    </w:p>
    <w:p w:rsidR="0003271C" w:rsidRPr="00673032" w:rsidRDefault="0003271C" w:rsidP="006975E4">
      <w:pPr>
        <w:jc w:val="center"/>
        <w:rPr>
          <w:b/>
          <w:sz w:val="26"/>
        </w:rPr>
      </w:pPr>
      <w:r w:rsidRPr="00673032">
        <w:rPr>
          <w:b/>
          <w:sz w:val="26"/>
        </w:rPr>
        <w:t>Nomination Form</w:t>
      </w:r>
      <w:r w:rsidR="002E543F">
        <w:rPr>
          <w:b/>
          <w:sz w:val="26"/>
        </w:rPr>
        <w:t xml:space="preserve"> Questions</w:t>
      </w:r>
    </w:p>
    <w:p w:rsidR="00A6440B" w:rsidRDefault="00A6440B" w:rsidP="006975E4">
      <w:pPr>
        <w:tabs>
          <w:tab w:val="center" w:pos="-5310"/>
          <w:tab w:val="right" w:pos="5580"/>
          <w:tab w:val="right" w:pos="10800"/>
        </w:tabs>
        <w:spacing w:before="240"/>
        <w:rPr>
          <w:szCs w:val="24"/>
        </w:rPr>
      </w:pPr>
      <w:r>
        <w:rPr>
          <w:szCs w:val="24"/>
        </w:rPr>
        <w:t>Nominating Chapter/Region</w:t>
      </w:r>
    </w:p>
    <w:p w:rsidR="00A6440B" w:rsidRDefault="00A6440B" w:rsidP="00A6440B">
      <w:r>
        <w:t xml:space="preserve">Nominating Advisor’s Name – If more than one, please separate </w:t>
      </w:r>
      <w:proofErr w:type="gramStart"/>
      <w:r>
        <w:t>by ;</w:t>
      </w:r>
      <w:proofErr w:type="gramEnd"/>
    </w:p>
    <w:p w:rsidR="00A6440B" w:rsidRDefault="00A6440B" w:rsidP="00A6440B">
      <w:r>
        <w:t xml:space="preserve">Nominating Advisor’s Email – If more than one, please separate </w:t>
      </w:r>
      <w:proofErr w:type="gramStart"/>
      <w:r>
        <w:t>by ;</w:t>
      </w:r>
      <w:proofErr w:type="gramEnd"/>
    </w:p>
    <w:p w:rsidR="00A6440B" w:rsidRDefault="00A6440B" w:rsidP="00A6440B"/>
    <w:p w:rsidR="00A6440B" w:rsidRDefault="00A6440B" w:rsidP="00A6440B">
      <w:r>
        <w:t>Nominee’s Salutation, First Name, Last Name</w:t>
      </w:r>
    </w:p>
    <w:p w:rsidR="00A6440B" w:rsidRDefault="00A6440B" w:rsidP="00A6440B">
      <w:r>
        <w:t>Nominee’s Mailing Address, City, State, Zip</w:t>
      </w:r>
    </w:p>
    <w:p w:rsidR="00A6440B" w:rsidRDefault="00A6440B" w:rsidP="00A6440B">
      <w:r>
        <w:t>Nominee’s Email Address</w:t>
      </w:r>
    </w:p>
    <w:p w:rsidR="00A6440B" w:rsidRDefault="00A6440B" w:rsidP="00A6440B">
      <w:r>
        <w:t>Nominee’s Phone Number</w:t>
      </w:r>
    </w:p>
    <w:p w:rsidR="00A6440B" w:rsidRDefault="00A6440B" w:rsidP="00A6440B">
      <w:r>
        <w:t>Nominee’s Chapter of Induction</w:t>
      </w:r>
    </w:p>
    <w:p w:rsidR="00A6440B" w:rsidRDefault="00A6440B" w:rsidP="00A6440B">
      <w:r>
        <w:t>Nominee’s Date of Graduation</w:t>
      </w:r>
    </w:p>
    <w:p w:rsidR="00A6440B" w:rsidRDefault="002E543F" w:rsidP="00A6440B">
      <w:r>
        <w:br/>
      </w:r>
      <w:r w:rsidR="00A6440B">
        <w:t>Provide specific examples of how the nominated alumnus has supported the region or chapter</w:t>
      </w:r>
      <w:r>
        <w:t xml:space="preserve"> through one or more of the key impact areas listed above</w:t>
      </w:r>
      <w:r w:rsidR="00A6440B">
        <w:t xml:space="preserve">.   </w:t>
      </w:r>
      <w:r w:rsidR="005670A3">
        <w:t>(750 words maximum)</w:t>
      </w:r>
    </w:p>
    <w:p w:rsidR="006975E4" w:rsidRPr="0003271C" w:rsidRDefault="006975E4" w:rsidP="00673032">
      <w:pPr>
        <w:tabs>
          <w:tab w:val="center" w:pos="-5310"/>
          <w:tab w:val="right" w:pos="10800"/>
        </w:tabs>
        <w:spacing w:line="480" w:lineRule="auto"/>
        <w:rPr>
          <w:szCs w:val="24"/>
        </w:rPr>
      </w:pPr>
    </w:p>
    <w:sectPr w:rsidR="006975E4" w:rsidRPr="0003271C" w:rsidSect="006975E4">
      <w:headerReference w:type="default" r:id="rId9"/>
      <w:headerReference w:type="first" r:id="rId10"/>
      <w:pgSz w:w="12240" w:h="15840" w:code="1"/>
      <w:pgMar w:top="28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62" w:rsidRDefault="004A1462">
      <w:r>
        <w:separator/>
      </w:r>
    </w:p>
  </w:endnote>
  <w:endnote w:type="continuationSeparator" w:id="0">
    <w:p w:rsidR="004A1462" w:rsidRDefault="004A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62" w:rsidRDefault="004A1462">
      <w:r>
        <w:separator/>
      </w:r>
    </w:p>
  </w:footnote>
  <w:footnote w:type="continuationSeparator" w:id="0">
    <w:p w:rsidR="004A1462" w:rsidRDefault="004A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1C" w:rsidRDefault="002943D8" w:rsidP="00BA06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616564" wp14:editId="6C7B6479">
              <wp:simplePos x="0" y="0"/>
              <wp:positionH relativeFrom="column">
                <wp:posOffset>4712970</wp:posOffset>
              </wp:positionH>
              <wp:positionV relativeFrom="paragraph">
                <wp:posOffset>430530</wp:posOffset>
              </wp:positionV>
              <wp:extent cx="1916430" cy="685800"/>
              <wp:effectExtent l="0" t="127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41" w:rsidRPr="009A2E41" w:rsidRDefault="00BA0641" w:rsidP="00BA0641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1656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71.1pt;margin-top:33.9pt;width:150.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ButwIAALo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" filled="f" stroked="f">
              <v:textbox>
                <w:txbxContent>
                  <w:p w:rsidR="00BA0641" w:rsidRPr="009A2E41" w:rsidRDefault="00BA0641" w:rsidP="00BA0641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CA6A2B" wp14:editId="7457E955">
              <wp:simplePos x="0" y="0"/>
              <wp:positionH relativeFrom="column">
                <wp:posOffset>15240</wp:posOffset>
              </wp:positionH>
              <wp:positionV relativeFrom="paragraph">
                <wp:posOffset>287655</wp:posOffset>
              </wp:positionV>
              <wp:extent cx="1802130" cy="685800"/>
              <wp:effectExtent l="0" t="1905" r="1905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641" w:rsidRPr="008753B2" w:rsidRDefault="00BA0641" w:rsidP="00BA0641">
                          <w:pPr>
                            <w:ind w:left="180"/>
                            <w:jc w:val="both"/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A6A2B" id="Text Box 30" o:spid="_x0000_s1027" type="#_x0000_t202" style="position:absolute;left:0;text-align:left;margin-left:1.2pt;margin-top:22.65pt;width:141.9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EKvAIAAME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" filled="f" stroked="f">
              <v:textbox>
                <w:txbxContent>
                  <w:p w:rsidR="00BA0641" w:rsidRPr="008753B2" w:rsidRDefault="00BA0641" w:rsidP="00BA0641">
                    <w:pPr>
                      <w:ind w:left="180"/>
                      <w:jc w:val="both"/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DC" w:rsidRDefault="002943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B9F496D" wp14:editId="58D0DBFF">
              <wp:simplePos x="0" y="0"/>
              <wp:positionH relativeFrom="column">
                <wp:posOffset>-19050</wp:posOffset>
              </wp:positionH>
              <wp:positionV relativeFrom="paragraph">
                <wp:posOffset>1144270</wp:posOffset>
              </wp:positionV>
              <wp:extent cx="6419850" cy="0"/>
              <wp:effectExtent l="9525" t="10795" r="9525" b="825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E7D71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0.1pt" to="7in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" strokecolor="navy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F94BA26" wp14:editId="67B62EF3">
          <wp:simplePos x="0" y="0"/>
          <wp:positionH relativeFrom="column">
            <wp:posOffset>2057400</wp:posOffset>
          </wp:positionH>
          <wp:positionV relativeFrom="paragraph">
            <wp:posOffset>-39370</wp:posOffset>
          </wp:positionV>
          <wp:extent cx="2286000" cy="1068070"/>
          <wp:effectExtent l="0" t="0" r="0" b="0"/>
          <wp:wrapNone/>
          <wp:docPr id="16" name="Picture 16" descr="ptk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k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3416BD" wp14:editId="1059312C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6629400" cy="1371600"/>
              <wp:effectExtent l="0" t="0" r="0" b="0"/>
              <wp:wrapSquare wrapText="bothSides"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E09B04" id="Rectangle 15" o:spid="_x0000_s1026" style="position:absolute;margin-left:-9pt;margin-top:0;width:522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68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" filled="f" stroked="f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C016A9" wp14:editId="0C323BA5">
              <wp:simplePos x="0" y="0"/>
              <wp:positionH relativeFrom="column">
                <wp:posOffset>4598670</wp:posOffset>
              </wp:positionH>
              <wp:positionV relativeFrom="paragraph">
                <wp:posOffset>458470</wp:posOffset>
              </wp:positionV>
              <wp:extent cx="1916430" cy="685800"/>
              <wp:effectExtent l="0" t="127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0DC" w:rsidRPr="002E543F" w:rsidRDefault="003B72F9" w:rsidP="008A40DC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</w:pPr>
                          <w:r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Alumni Relations</w:t>
                          </w:r>
                        </w:p>
                        <w:p w:rsidR="008A40DC" w:rsidRPr="002E543F" w:rsidRDefault="008A40DC" w:rsidP="008A40DC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</w:pPr>
                          <w:r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p 601.</w:t>
                          </w:r>
                          <w:r w:rsidR="003B72F9"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984.3577</w:t>
                          </w:r>
                        </w:p>
                        <w:p w:rsidR="008A40DC" w:rsidRPr="002E543F" w:rsidRDefault="008A40DC" w:rsidP="008A40DC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</w:pPr>
                          <w:r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f  601.</w:t>
                          </w:r>
                          <w:r w:rsidR="003B72F9"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987.5477</w:t>
                          </w:r>
                          <w:r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 xml:space="preserve">      </w:t>
                          </w:r>
                        </w:p>
                        <w:p w:rsidR="008A40DC" w:rsidRPr="002E543F" w:rsidRDefault="003B72F9" w:rsidP="008A40DC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</w:pPr>
                          <w:r w:rsidRPr="002E543F"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  <w:t>alumni.office@ptk.org</w:t>
                          </w:r>
                        </w:p>
                        <w:p w:rsidR="008A40DC" w:rsidRPr="002E543F" w:rsidRDefault="008A40DC" w:rsidP="008A40DC">
                          <w:pPr>
                            <w:jc w:val="right"/>
                            <w:rPr>
                              <w:rFonts w:ascii="Arial" w:hAnsi="Arial" w:cs="Arial"/>
                              <w:color w:val="071F87"/>
                              <w:sz w:val="17"/>
                              <w:szCs w:val="17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016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62.1pt;margin-top:36.1pt;width:150.9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LWuwIAAME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" filled="f" stroked="f">
              <v:textbox>
                <w:txbxContent>
                  <w:p w:rsidR="008A40DC" w:rsidRPr="002E543F" w:rsidRDefault="003B72F9" w:rsidP="008A40DC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</w:pPr>
                    <w:r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Alumni Relations</w:t>
                    </w:r>
                  </w:p>
                  <w:p w:rsidR="008A40DC" w:rsidRPr="002E543F" w:rsidRDefault="008A40DC" w:rsidP="008A40DC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</w:pPr>
                    <w:r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p 601.</w:t>
                    </w:r>
                    <w:r w:rsidR="003B72F9"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984.3577</w:t>
                    </w:r>
                  </w:p>
                  <w:p w:rsidR="008A40DC" w:rsidRPr="002E543F" w:rsidRDefault="008A40DC" w:rsidP="008A40DC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</w:pPr>
                    <w:r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f  601.</w:t>
                    </w:r>
                    <w:r w:rsidR="003B72F9"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987.5477</w:t>
                    </w:r>
                    <w:r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 xml:space="preserve">      </w:t>
                    </w:r>
                  </w:p>
                  <w:p w:rsidR="008A40DC" w:rsidRPr="002E543F" w:rsidRDefault="003B72F9" w:rsidP="008A40DC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</w:pPr>
                    <w:r w:rsidRPr="002E543F"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  <w:t>alumni.office@ptk.org</w:t>
                    </w:r>
                  </w:p>
                  <w:p w:rsidR="008A40DC" w:rsidRPr="002E543F" w:rsidRDefault="008A40DC" w:rsidP="008A40DC">
                    <w:pPr>
                      <w:jc w:val="right"/>
                      <w:rPr>
                        <w:rFonts w:ascii="Arial" w:hAnsi="Arial" w:cs="Arial"/>
                        <w:color w:val="071F87"/>
                        <w:sz w:val="17"/>
                        <w:szCs w:val="17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26F225" wp14:editId="3724610A">
              <wp:simplePos x="0" y="0"/>
              <wp:positionH relativeFrom="column">
                <wp:posOffset>-228600</wp:posOffset>
              </wp:positionH>
              <wp:positionV relativeFrom="paragraph">
                <wp:posOffset>458470</wp:posOffset>
              </wp:positionV>
              <wp:extent cx="1802130" cy="685800"/>
              <wp:effectExtent l="0" t="127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0DC" w:rsidRPr="008753B2" w:rsidRDefault="008A40DC" w:rsidP="008A40DC">
                          <w:pPr>
                            <w:ind w:left="180"/>
                            <w:jc w:val="both"/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</w:pPr>
                          <w:r w:rsidRPr="008753B2"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  <w:t>Center for Excellence</w:t>
                          </w:r>
                        </w:p>
                        <w:p w:rsidR="008A40DC" w:rsidRPr="008753B2" w:rsidRDefault="008A40DC" w:rsidP="008A40DC">
                          <w:pPr>
                            <w:ind w:left="180"/>
                            <w:jc w:val="both"/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753B2">
                                <w:rPr>
                                  <w:rFonts w:ascii="Arial" w:hAnsi="Arial" w:cs="Arial"/>
                                  <w:color w:val="000080"/>
                                  <w:sz w:val="17"/>
                                  <w:szCs w:val="17"/>
                                </w:rPr>
                                <w:t>1625 Eastover Drive</w:t>
                              </w:r>
                            </w:smartTag>
                          </w:smartTag>
                        </w:p>
                        <w:p w:rsidR="008A40DC" w:rsidRPr="008753B2" w:rsidRDefault="008A40DC" w:rsidP="008A40DC">
                          <w:pPr>
                            <w:ind w:left="180"/>
                            <w:jc w:val="both"/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753B2">
                                <w:rPr>
                                  <w:rFonts w:ascii="Arial" w:hAnsi="Arial" w:cs="Arial"/>
                                  <w:color w:val="000080"/>
                                  <w:sz w:val="17"/>
                                  <w:szCs w:val="17"/>
                                </w:rPr>
                                <w:t>Jackson</w:t>
                              </w:r>
                            </w:smartTag>
                            <w:r w:rsidRPr="008753B2">
                              <w:rPr>
                                <w:rFonts w:ascii="Arial" w:hAnsi="Arial" w:cs="Arial"/>
                                <w:color w:val="000080"/>
                                <w:sz w:val="17"/>
                                <w:szCs w:val="17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753B2">
                                <w:rPr>
                                  <w:rFonts w:ascii="Arial" w:hAnsi="Arial" w:cs="Arial"/>
                                  <w:color w:val="000080"/>
                                  <w:sz w:val="17"/>
                                  <w:szCs w:val="17"/>
                                </w:rPr>
                                <w:t>MS</w:t>
                              </w:r>
                            </w:smartTag>
                            <w:r w:rsidRPr="008753B2">
                              <w:rPr>
                                <w:rFonts w:ascii="Arial" w:hAnsi="Arial" w:cs="Arial"/>
                                <w:color w:val="000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753B2">
                                <w:rPr>
                                  <w:rFonts w:ascii="Arial" w:hAnsi="Arial" w:cs="Arial"/>
                                  <w:color w:val="000080"/>
                                  <w:sz w:val="17"/>
                                  <w:szCs w:val="17"/>
                                </w:rPr>
                                <w:t>39211</w:t>
                              </w:r>
                            </w:smartTag>
                          </w:smartTag>
                        </w:p>
                        <w:p w:rsidR="008A40DC" w:rsidRPr="008753B2" w:rsidRDefault="008A40DC" w:rsidP="008A40DC">
                          <w:pPr>
                            <w:ind w:left="180"/>
                            <w:jc w:val="both"/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</w:pPr>
                          <w:r w:rsidRPr="008753B2">
                            <w:rPr>
                              <w:rFonts w:ascii="Arial" w:hAnsi="Arial" w:cs="Arial"/>
                              <w:color w:val="000080"/>
                              <w:sz w:val="17"/>
                              <w:szCs w:val="17"/>
                            </w:rPr>
                            <w:t>www.ptk.org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6F225" id="Text Box 9" o:spid="_x0000_s1029" type="#_x0000_t202" style="position:absolute;margin-left:-18pt;margin-top:36.1pt;width:141.9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jg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" filled="f" stroked="f">
              <v:textbox>
                <w:txbxContent>
                  <w:p w:rsidR="008A40DC" w:rsidRPr="008753B2" w:rsidRDefault="008A40DC" w:rsidP="008A40DC">
                    <w:pPr>
                      <w:ind w:left="180"/>
                      <w:jc w:val="both"/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</w:pPr>
                    <w:r w:rsidRPr="008753B2"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  <w:t>Center for Excellence</w:t>
                    </w:r>
                  </w:p>
                  <w:p w:rsidR="008A40DC" w:rsidRPr="008753B2" w:rsidRDefault="008A40DC" w:rsidP="008A40DC">
                    <w:pPr>
                      <w:ind w:left="180"/>
                      <w:jc w:val="both"/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753B2">
                          <w:rPr>
                            <w:rFonts w:ascii="Arial" w:hAnsi="Arial" w:cs="Arial"/>
                            <w:color w:val="000080"/>
                            <w:sz w:val="17"/>
                            <w:szCs w:val="17"/>
                          </w:rPr>
                          <w:t>1625 Eastover Drive</w:t>
                        </w:r>
                      </w:smartTag>
                    </w:smartTag>
                  </w:p>
                  <w:p w:rsidR="008A40DC" w:rsidRPr="008753B2" w:rsidRDefault="008A40DC" w:rsidP="008A40DC">
                    <w:pPr>
                      <w:ind w:left="180"/>
                      <w:jc w:val="both"/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753B2">
                          <w:rPr>
                            <w:rFonts w:ascii="Arial" w:hAnsi="Arial" w:cs="Arial"/>
                            <w:color w:val="000080"/>
                            <w:sz w:val="17"/>
                            <w:szCs w:val="17"/>
                          </w:rPr>
                          <w:t>Jackson</w:t>
                        </w:r>
                      </w:smartTag>
                      <w:r w:rsidRPr="008753B2">
                        <w:rPr>
                          <w:rFonts w:ascii="Arial" w:hAnsi="Arial" w:cs="Arial"/>
                          <w:color w:val="000080"/>
                          <w:sz w:val="17"/>
                          <w:szCs w:val="17"/>
                        </w:rPr>
                        <w:t xml:space="preserve">, </w:t>
                      </w:r>
                      <w:smartTag w:uri="urn:schemas-microsoft-com:office:smarttags" w:element="State">
                        <w:r w:rsidRPr="008753B2">
                          <w:rPr>
                            <w:rFonts w:ascii="Arial" w:hAnsi="Arial" w:cs="Arial"/>
                            <w:color w:val="000080"/>
                            <w:sz w:val="17"/>
                            <w:szCs w:val="17"/>
                          </w:rPr>
                          <w:t>MS</w:t>
                        </w:r>
                      </w:smartTag>
                      <w:r w:rsidRPr="008753B2">
                        <w:rPr>
                          <w:rFonts w:ascii="Arial" w:hAnsi="Arial" w:cs="Arial"/>
                          <w:color w:val="000080"/>
                          <w:sz w:val="17"/>
                          <w:szCs w:val="17"/>
                        </w:rPr>
                        <w:t xml:space="preserve"> </w:t>
                      </w:r>
                      <w:smartTag w:uri="urn:schemas-microsoft-com:office:smarttags" w:element="PostalCode">
                        <w:r w:rsidRPr="008753B2">
                          <w:rPr>
                            <w:rFonts w:ascii="Arial" w:hAnsi="Arial" w:cs="Arial"/>
                            <w:color w:val="000080"/>
                            <w:sz w:val="17"/>
                            <w:szCs w:val="17"/>
                          </w:rPr>
                          <w:t>39211</w:t>
                        </w:r>
                      </w:smartTag>
                    </w:smartTag>
                  </w:p>
                  <w:p w:rsidR="008A40DC" w:rsidRPr="008753B2" w:rsidRDefault="008A40DC" w:rsidP="008A40DC">
                    <w:pPr>
                      <w:ind w:left="180"/>
                      <w:jc w:val="both"/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</w:pPr>
                    <w:r w:rsidRPr="008753B2">
                      <w:rPr>
                        <w:rFonts w:ascii="Arial" w:hAnsi="Arial" w:cs="Arial"/>
                        <w:color w:val="000080"/>
                        <w:sz w:val="17"/>
                        <w:szCs w:val="17"/>
                      </w:rPr>
                      <w:t>www.ptk.org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35"/>
    <w:multiLevelType w:val="hybridMultilevel"/>
    <w:tmpl w:val="D17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7D1"/>
    <w:multiLevelType w:val="hybridMultilevel"/>
    <w:tmpl w:val="D038AA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B0E43CB"/>
    <w:multiLevelType w:val="hybridMultilevel"/>
    <w:tmpl w:val="19366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925"/>
    <w:multiLevelType w:val="hybridMultilevel"/>
    <w:tmpl w:val="05F4B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C7A5D"/>
    <w:multiLevelType w:val="hybridMultilevel"/>
    <w:tmpl w:val="4F1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076"/>
    <w:multiLevelType w:val="hybridMultilevel"/>
    <w:tmpl w:val="C1E4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037"/>
    <w:multiLevelType w:val="hybridMultilevel"/>
    <w:tmpl w:val="D46019FE"/>
    <w:lvl w:ilvl="0" w:tplc="F5EA99D6">
      <w:start w:val="1"/>
      <w:numFmt w:val="bullet"/>
      <w:lvlText w:val="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E83D85"/>
    <w:multiLevelType w:val="hybridMultilevel"/>
    <w:tmpl w:val="9D3EBD2A"/>
    <w:lvl w:ilvl="0" w:tplc="F5EA99D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259"/>
    <w:multiLevelType w:val="hybridMultilevel"/>
    <w:tmpl w:val="819A7FAA"/>
    <w:lvl w:ilvl="0" w:tplc="1F986C9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7B87"/>
    <w:multiLevelType w:val="hybridMultilevel"/>
    <w:tmpl w:val="2286CB20"/>
    <w:lvl w:ilvl="0" w:tplc="F5EA99D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3B0CF9"/>
    <w:multiLevelType w:val="hybridMultilevel"/>
    <w:tmpl w:val="996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0E77"/>
    <w:multiLevelType w:val="hybridMultilevel"/>
    <w:tmpl w:val="3D625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C689C"/>
    <w:multiLevelType w:val="multilevel"/>
    <w:tmpl w:val="6FD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2E91"/>
    <w:multiLevelType w:val="hybridMultilevel"/>
    <w:tmpl w:val="6FD83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0B4F"/>
    <w:multiLevelType w:val="hybridMultilevel"/>
    <w:tmpl w:val="4EF46234"/>
    <w:lvl w:ilvl="0" w:tplc="9B9AF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495"/>
    <w:multiLevelType w:val="hybridMultilevel"/>
    <w:tmpl w:val="87368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4CEA"/>
    <w:multiLevelType w:val="hybridMultilevel"/>
    <w:tmpl w:val="EDBCEF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400A9A"/>
    <w:multiLevelType w:val="hybridMultilevel"/>
    <w:tmpl w:val="EFE824F2"/>
    <w:lvl w:ilvl="0" w:tplc="F5EA99D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A7DAE"/>
    <w:multiLevelType w:val="hybridMultilevel"/>
    <w:tmpl w:val="BF38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B6A03"/>
    <w:multiLevelType w:val="hybridMultilevel"/>
    <w:tmpl w:val="AA4A4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458"/>
    <w:multiLevelType w:val="hybridMultilevel"/>
    <w:tmpl w:val="BDFE2BAC"/>
    <w:lvl w:ilvl="0" w:tplc="F5EA99D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7"/>
  </w:num>
  <w:num w:numId="10">
    <w:abstractNumId w:val="9"/>
  </w:num>
  <w:num w:numId="11">
    <w:abstractNumId w:val="6"/>
  </w:num>
  <w:num w:numId="12">
    <w:abstractNumId w:val="17"/>
  </w:num>
  <w:num w:numId="13">
    <w:abstractNumId w:val="20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0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2B"/>
    <w:rsid w:val="00002A8F"/>
    <w:rsid w:val="00012212"/>
    <w:rsid w:val="000138FA"/>
    <w:rsid w:val="000171B2"/>
    <w:rsid w:val="000216CD"/>
    <w:rsid w:val="00022929"/>
    <w:rsid w:val="0002341A"/>
    <w:rsid w:val="0002348C"/>
    <w:rsid w:val="0003271C"/>
    <w:rsid w:val="00032F30"/>
    <w:rsid w:val="000436D8"/>
    <w:rsid w:val="0004538E"/>
    <w:rsid w:val="000532F4"/>
    <w:rsid w:val="00054E85"/>
    <w:rsid w:val="00061BC1"/>
    <w:rsid w:val="0007798A"/>
    <w:rsid w:val="00080980"/>
    <w:rsid w:val="0008194C"/>
    <w:rsid w:val="000834F9"/>
    <w:rsid w:val="00087F71"/>
    <w:rsid w:val="00094481"/>
    <w:rsid w:val="00096040"/>
    <w:rsid w:val="000A1884"/>
    <w:rsid w:val="000A3F9D"/>
    <w:rsid w:val="000A579A"/>
    <w:rsid w:val="000A63DA"/>
    <w:rsid w:val="000B1230"/>
    <w:rsid w:val="000B3F62"/>
    <w:rsid w:val="000B400C"/>
    <w:rsid w:val="000C145E"/>
    <w:rsid w:val="000C5683"/>
    <w:rsid w:val="000C5F8D"/>
    <w:rsid w:val="000C7306"/>
    <w:rsid w:val="000D092A"/>
    <w:rsid w:val="000E2280"/>
    <w:rsid w:val="000E6186"/>
    <w:rsid w:val="000F34EC"/>
    <w:rsid w:val="000F67FB"/>
    <w:rsid w:val="00111E10"/>
    <w:rsid w:val="00113C71"/>
    <w:rsid w:val="0012181C"/>
    <w:rsid w:val="0013226A"/>
    <w:rsid w:val="001349E2"/>
    <w:rsid w:val="00141B2E"/>
    <w:rsid w:val="00145FCA"/>
    <w:rsid w:val="00151A67"/>
    <w:rsid w:val="00160DFC"/>
    <w:rsid w:val="001644DC"/>
    <w:rsid w:val="00181E42"/>
    <w:rsid w:val="00190C2E"/>
    <w:rsid w:val="001A06C8"/>
    <w:rsid w:val="001A3314"/>
    <w:rsid w:val="001A7227"/>
    <w:rsid w:val="001A75B4"/>
    <w:rsid w:val="001C4E2C"/>
    <w:rsid w:val="001C5F81"/>
    <w:rsid w:val="001D12C2"/>
    <w:rsid w:val="001D5227"/>
    <w:rsid w:val="001E3E0F"/>
    <w:rsid w:val="001F328E"/>
    <w:rsid w:val="001F75FC"/>
    <w:rsid w:val="00207ED7"/>
    <w:rsid w:val="0021195C"/>
    <w:rsid w:val="0021255A"/>
    <w:rsid w:val="00222D6B"/>
    <w:rsid w:val="00225E3E"/>
    <w:rsid w:val="002360E2"/>
    <w:rsid w:val="00236CB2"/>
    <w:rsid w:val="00237F73"/>
    <w:rsid w:val="002513F4"/>
    <w:rsid w:val="00265966"/>
    <w:rsid w:val="00265EC4"/>
    <w:rsid w:val="0026627B"/>
    <w:rsid w:val="00267390"/>
    <w:rsid w:val="00281A02"/>
    <w:rsid w:val="002857BB"/>
    <w:rsid w:val="002932DF"/>
    <w:rsid w:val="002943D8"/>
    <w:rsid w:val="002B5F85"/>
    <w:rsid w:val="002E543F"/>
    <w:rsid w:val="002E6988"/>
    <w:rsid w:val="002F07DA"/>
    <w:rsid w:val="002F1FF8"/>
    <w:rsid w:val="002F3BA0"/>
    <w:rsid w:val="00307D59"/>
    <w:rsid w:val="00310C40"/>
    <w:rsid w:val="00310D48"/>
    <w:rsid w:val="00342F9F"/>
    <w:rsid w:val="0034316F"/>
    <w:rsid w:val="00351CD0"/>
    <w:rsid w:val="00356CAD"/>
    <w:rsid w:val="00364480"/>
    <w:rsid w:val="0037452D"/>
    <w:rsid w:val="003776EA"/>
    <w:rsid w:val="0038012B"/>
    <w:rsid w:val="003855AB"/>
    <w:rsid w:val="003A4BDF"/>
    <w:rsid w:val="003A4FDA"/>
    <w:rsid w:val="003B0137"/>
    <w:rsid w:val="003B06D3"/>
    <w:rsid w:val="003B0BB4"/>
    <w:rsid w:val="003B72F9"/>
    <w:rsid w:val="003B7551"/>
    <w:rsid w:val="003C1FE9"/>
    <w:rsid w:val="003C55D5"/>
    <w:rsid w:val="003D0DBD"/>
    <w:rsid w:val="003D6E5C"/>
    <w:rsid w:val="003E5C04"/>
    <w:rsid w:val="003F59E0"/>
    <w:rsid w:val="003F61EA"/>
    <w:rsid w:val="004017C6"/>
    <w:rsid w:val="004031D6"/>
    <w:rsid w:val="00406C7B"/>
    <w:rsid w:val="00410B1E"/>
    <w:rsid w:val="004215B9"/>
    <w:rsid w:val="00422DDF"/>
    <w:rsid w:val="00431AC0"/>
    <w:rsid w:val="004348F5"/>
    <w:rsid w:val="0043762F"/>
    <w:rsid w:val="004448BE"/>
    <w:rsid w:val="0045038C"/>
    <w:rsid w:val="0045329D"/>
    <w:rsid w:val="0045460E"/>
    <w:rsid w:val="004567C3"/>
    <w:rsid w:val="00456D60"/>
    <w:rsid w:val="00456F8C"/>
    <w:rsid w:val="00461F29"/>
    <w:rsid w:val="004769A3"/>
    <w:rsid w:val="00476E9F"/>
    <w:rsid w:val="0048095F"/>
    <w:rsid w:val="00481C68"/>
    <w:rsid w:val="00483A7E"/>
    <w:rsid w:val="00487B40"/>
    <w:rsid w:val="004A02F2"/>
    <w:rsid w:val="004A1462"/>
    <w:rsid w:val="004A2C11"/>
    <w:rsid w:val="004A4FB9"/>
    <w:rsid w:val="004A59B0"/>
    <w:rsid w:val="004B10E8"/>
    <w:rsid w:val="004B44B1"/>
    <w:rsid w:val="004C5AF5"/>
    <w:rsid w:val="004D3192"/>
    <w:rsid w:val="004E3628"/>
    <w:rsid w:val="004E379C"/>
    <w:rsid w:val="004F1FFE"/>
    <w:rsid w:val="004F2AB9"/>
    <w:rsid w:val="004F2B42"/>
    <w:rsid w:val="00502493"/>
    <w:rsid w:val="005024C9"/>
    <w:rsid w:val="00517297"/>
    <w:rsid w:val="005313C0"/>
    <w:rsid w:val="00532554"/>
    <w:rsid w:val="0053693C"/>
    <w:rsid w:val="00541CBA"/>
    <w:rsid w:val="005557CF"/>
    <w:rsid w:val="00565045"/>
    <w:rsid w:val="0056504C"/>
    <w:rsid w:val="005670A3"/>
    <w:rsid w:val="00577527"/>
    <w:rsid w:val="005854B0"/>
    <w:rsid w:val="00590ABA"/>
    <w:rsid w:val="00590DF0"/>
    <w:rsid w:val="00592A14"/>
    <w:rsid w:val="005931A6"/>
    <w:rsid w:val="005963FA"/>
    <w:rsid w:val="005A1469"/>
    <w:rsid w:val="005A7598"/>
    <w:rsid w:val="005B2442"/>
    <w:rsid w:val="005B655C"/>
    <w:rsid w:val="005C3CF9"/>
    <w:rsid w:val="005D082F"/>
    <w:rsid w:val="005D4F5C"/>
    <w:rsid w:val="005E0010"/>
    <w:rsid w:val="005E0FC0"/>
    <w:rsid w:val="005E3CD3"/>
    <w:rsid w:val="005E50E1"/>
    <w:rsid w:val="005E731A"/>
    <w:rsid w:val="006000FD"/>
    <w:rsid w:val="00617224"/>
    <w:rsid w:val="006176B6"/>
    <w:rsid w:val="0063202E"/>
    <w:rsid w:val="0064362E"/>
    <w:rsid w:val="00646BFE"/>
    <w:rsid w:val="00651E6F"/>
    <w:rsid w:val="00655301"/>
    <w:rsid w:val="00661435"/>
    <w:rsid w:val="00663832"/>
    <w:rsid w:val="006661BE"/>
    <w:rsid w:val="00673032"/>
    <w:rsid w:val="00676AEB"/>
    <w:rsid w:val="006927FE"/>
    <w:rsid w:val="00692B37"/>
    <w:rsid w:val="006975E4"/>
    <w:rsid w:val="006A376D"/>
    <w:rsid w:val="006B48F6"/>
    <w:rsid w:val="006B4ABE"/>
    <w:rsid w:val="006B5156"/>
    <w:rsid w:val="006B555B"/>
    <w:rsid w:val="006B5764"/>
    <w:rsid w:val="006C2D88"/>
    <w:rsid w:val="006C6C9C"/>
    <w:rsid w:val="006C713A"/>
    <w:rsid w:val="006C7508"/>
    <w:rsid w:val="006D04D3"/>
    <w:rsid w:val="006E0402"/>
    <w:rsid w:val="006F3E2A"/>
    <w:rsid w:val="006F43D4"/>
    <w:rsid w:val="00701AAF"/>
    <w:rsid w:val="00702C3C"/>
    <w:rsid w:val="00712DDF"/>
    <w:rsid w:val="00715C32"/>
    <w:rsid w:val="007257FD"/>
    <w:rsid w:val="0072765B"/>
    <w:rsid w:val="00730C48"/>
    <w:rsid w:val="0073438B"/>
    <w:rsid w:val="00747F04"/>
    <w:rsid w:val="00757681"/>
    <w:rsid w:val="00760201"/>
    <w:rsid w:val="00763DF5"/>
    <w:rsid w:val="007671AA"/>
    <w:rsid w:val="0079585D"/>
    <w:rsid w:val="007B50A2"/>
    <w:rsid w:val="007B5879"/>
    <w:rsid w:val="007B5B85"/>
    <w:rsid w:val="007C2FA1"/>
    <w:rsid w:val="007F3CC1"/>
    <w:rsid w:val="00827A28"/>
    <w:rsid w:val="008414BA"/>
    <w:rsid w:val="00851CB5"/>
    <w:rsid w:val="008520C4"/>
    <w:rsid w:val="00852D06"/>
    <w:rsid w:val="00855DA2"/>
    <w:rsid w:val="00860676"/>
    <w:rsid w:val="00862B64"/>
    <w:rsid w:val="00874285"/>
    <w:rsid w:val="008753B2"/>
    <w:rsid w:val="00876D84"/>
    <w:rsid w:val="008A0970"/>
    <w:rsid w:val="008A40DC"/>
    <w:rsid w:val="008A64FE"/>
    <w:rsid w:val="008A7703"/>
    <w:rsid w:val="008A7D14"/>
    <w:rsid w:val="008B2A90"/>
    <w:rsid w:val="008B3037"/>
    <w:rsid w:val="008C1AB5"/>
    <w:rsid w:val="008C43A9"/>
    <w:rsid w:val="008D3C21"/>
    <w:rsid w:val="008D3FE7"/>
    <w:rsid w:val="008D518A"/>
    <w:rsid w:val="008D57F0"/>
    <w:rsid w:val="008D60FF"/>
    <w:rsid w:val="008E2734"/>
    <w:rsid w:val="008E449B"/>
    <w:rsid w:val="008E564B"/>
    <w:rsid w:val="008F1538"/>
    <w:rsid w:val="008F42AB"/>
    <w:rsid w:val="008F71EE"/>
    <w:rsid w:val="0091195B"/>
    <w:rsid w:val="00913686"/>
    <w:rsid w:val="009174C7"/>
    <w:rsid w:val="00920576"/>
    <w:rsid w:val="00921DA9"/>
    <w:rsid w:val="009241E3"/>
    <w:rsid w:val="00932BBA"/>
    <w:rsid w:val="00954864"/>
    <w:rsid w:val="00955E67"/>
    <w:rsid w:val="009647E6"/>
    <w:rsid w:val="00964FBF"/>
    <w:rsid w:val="00972D8A"/>
    <w:rsid w:val="00975EFF"/>
    <w:rsid w:val="00975FDD"/>
    <w:rsid w:val="009823C2"/>
    <w:rsid w:val="009A2E41"/>
    <w:rsid w:val="009A75D3"/>
    <w:rsid w:val="009B25CD"/>
    <w:rsid w:val="009B68A2"/>
    <w:rsid w:val="009C7F3D"/>
    <w:rsid w:val="009D073D"/>
    <w:rsid w:val="009D3E0E"/>
    <w:rsid w:val="009E22CF"/>
    <w:rsid w:val="009E259F"/>
    <w:rsid w:val="009E796F"/>
    <w:rsid w:val="009F2B22"/>
    <w:rsid w:val="00A0523D"/>
    <w:rsid w:val="00A067FA"/>
    <w:rsid w:val="00A1011C"/>
    <w:rsid w:val="00A163B7"/>
    <w:rsid w:val="00A16B19"/>
    <w:rsid w:val="00A2612B"/>
    <w:rsid w:val="00A30861"/>
    <w:rsid w:val="00A44D9F"/>
    <w:rsid w:val="00A45756"/>
    <w:rsid w:val="00A61A6E"/>
    <w:rsid w:val="00A6440B"/>
    <w:rsid w:val="00A71F7E"/>
    <w:rsid w:val="00A76F2B"/>
    <w:rsid w:val="00A81D75"/>
    <w:rsid w:val="00A83C66"/>
    <w:rsid w:val="00A92F23"/>
    <w:rsid w:val="00A93943"/>
    <w:rsid w:val="00AB28F2"/>
    <w:rsid w:val="00AB41E9"/>
    <w:rsid w:val="00AC3E5D"/>
    <w:rsid w:val="00AC4022"/>
    <w:rsid w:val="00AC5C0B"/>
    <w:rsid w:val="00AC7862"/>
    <w:rsid w:val="00AD5283"/>
    <w:rsid w:val="00AF2096"/>
    <w:rsid w:val="00AF3379"/>
    <w:rsid w:val="00AF6639"/>
    <w:rsid w:val="00B06C9D"/>
    <w:rsid w:val="00B10E81"/>
    <w:rsid w:val="00B114CA"/>
    <w:rsid w:val="00B209A3"/>
    <w:rsid w:val="00B216A2"/>
    <w:rsid w:val="00B269C4"/>
    <w:rsid w:val="00B32E75"/>
    <w:rsid w:val="00B41EC2"/>
    <w:rsid w:val="00B47CE7"/>
    <w:rsid w:val="00B55418"/>
    <w:rsid w:val="00B57629"/>
    <w:rsid w:val="00B626EB"/>
    <w:rsid w:val="00B81C86"/>
    <w:rsid w:val="00B8340C"/>
    <w:rsid w:val="00B87447"/>
    <w:rsid w:val="00B87DF7"/>
    <w:rsid w:val="00B93BC7"/>
    <w:rsid w:val="00B9642A"/>
    <w:rsid w:val="00BA063E"/>
    <w:rsid w:val="00BA0641"/>
    <w:rsid w:val="00BA06E7"/>
    <w:rsid w:val="00BA3C88"/>
    <w:rsid w:val="00BB032C"/>
    <w:rsid w:val="00BB40C3"/>
    <w:rsid w:val="00BB7AEE"/>
    <w:rsid w:val="00BC44EC"/>
    <w:rsid w:val="00BD1495"/>
    <w:rsid w:val="00BE20EC"/>
    <w:rsid w:val="00BE3E37"/>
    <w:rsid w:val="00BF1FB4"/>
    <w:rsid w:val="00C01849"/>
    <w:rsid w:val="00C032F0"/>
    <w:rsid w:val="00C03E13"/>
    <w:rsid w:val="00C13E5F"/>
    <w:rsid w:val="00C2688C"/>
    <w:rsid w:val="00C27CF0"/>
    <w:rsid w:val="00C3191A"/>
    <w:rsid w:val="00C3366D"/>
    <w:rsid w:val="00C7189F"/>
    <w:rsid w:val="00C7364C"/>
    <w:rsid w:val="00CA2903"/>
    <w:rsid w:val="00CB13DD"/>
    <w:rsid w:val="00CB69FD"/>
    <w:rsid w:val="00CC003B"/>
    <w:rsid w:val="00CC03C9"/>
    <w:rsid w:val="00CC5452"/>
    <w:rsid w:val="00CD2D3F"/>
    <w:rsid w:val="00CE1A14"/>
    <w:rsid w:val="00CF4AC8"/>
    <w:rsid w:val="00CF6E53"/>
    <w:rsid w:val="00D00E15"/>
    <w:rsid w:val="00D05D14"/>
    <w:rsid w:val="00D106DD"/>
    <w:rsid w:val="00D13940"/>
    <w:rsid w:val="00D2167D"/>
    <w:rsid w:val="00D21D72"/>
    <w:rsid w:val="00D24B57"/>
    <w:rsid w:val="00D303D6"/>
    <w:rsid w:val="00D35E55"/>
    <w:rsid w:val="00D365BD"/>
    <w:rsid w:val="00D3711D"/>
    <w:rsid w:val="00D41735"/>
    <w:rsid w:val="00D4752B"/>
    <w:rsid w:val="00D703EC"/>
    <w:rsid w:val="00D70847"/>
    <w:rsid w:val="00D739AC"/>
    <w:rsid w:val="00D80337"/>
    <w:rsid w:val="00D8088B"/>
    <w:rsid w:val="00D812B2"/>
    <w:rsid w:val="00D86580"/>
    <w:rsid w:val="00D87EF3"/>
    <w:rsid w:val="00D914E3"/>
    <w:rsid w:val="00DA0A90"/>
    <w:rsid w:val="00DA0FC3"/>
    <w:rsid w:val="00DA33A7"/>
    <w:rsid w:val="00DB1199"/>
    <w:rsid w:val="00DC4605"/>
    <w:rsid w:val="00DD3249"/>
    <w:rsid w:val="00DD766E"/>
    <w:rsid w:val="00DE3A1B"/>
    <w:rsid w:val="00DE3A24"/>
    <w:rsid w:val="00DE553F"/>
    <w:rsid w:val="00DE5C1C"/>
    <w:rsid w:val="00DF097E"/>
    <w:rsid w:val="00DF4987"/>
    <w:rsid w:val="00DF5FB0"/>
    <w:rsid w:val="00DF62E4"/>
    <w:rsid w:val="00E03993"/>
    <w:rsid w:val="00E11D5D"/>
    <w:rsid w:val="00E234E6"/>
    <w:rsid w:val="00E46FB1"/>
    <w:rsid w:val="00E4792F"/>
    <w:rsid w:val="00E52B33"/>
    <w:rsid w:val="00E55D82"/>
    <w:rsid w:val="00E60A7D"/>
    <w:rsid w:val="00E66336"/>
    <w:rsid w:val="00E6785C"/>
    <w:rsid w:val="00E70974"/>
    <w:rsid w:val="00E7110A"/>
    <w:rsid w:val="00E72B82"/>
    <w:rsid w:val="00E80A94"/>
    <w:rsid w:val="00E84D92"/>
    <w:rsid w:val="00E9287C"/>
    <w:rsid w:val="00EA468B"/>
    <w:rsid w:val="00EB7F7A"/>
    <w:rsid w:val="00EC2DD4"/>
    <w:rsid w:val="00EC3D93"/>
    <w:rsid w:val="00EC6264"/>
    <w:rsid w:val="00EE708D"/>
    <w:rsid w:val="00EF0A1D"/>
    <w:rsid w:val="00EF2C66"/>
    <w:rsid w:val="00EF50A4"/>
    <w:rsid w:val="00F02604"/>
    <w:rsid w:val="00F11BFF"/>
    <w:rsid w:val="00F16998"/>
    <w:rsid w:val="00F21D1D"/>
    <w:rsid w:val="00F229B2"/>
    <w:rsid w:val="00F3116D"/>
    <w:rsid w:val="00F322A9"/>
    <w:rsid w:val="00F32E36"/>
    <w:rsid w:val="00F330DF"/>
    <w:rsid w:val="00F36C03"/>
    <w:rsid w:val="00F45DF6"/>
    <w:rsid w:val="00F47F9E"/>
    <w:rsid w:val="00F60EF4"/>
    <w:rsid w:val="00F7289E"/>
    <w:rsid w:val="00F83A45"/>
    <w:rsid w:val="00F85329"/>
    <w:rsid w:val="00F878D5"/>
    <w:rsid w:val="00FA4610"/>
    <w:rsid w:val="00FB15FB"/>
    <w:rsid w:val="00FB4523"/>
    <w:rsid w:val="00FB5164"/>
    <w:rsid w:val="00FB62BC"/>
    <w:rsid w:val="00FB78C3"/>
    <w:rsid w:val="00FC0CD0"/>
    <w:rsid w:val="00FC5445"/>
    <w:rsid w:val="00FC6375"/>
    <w:rsid w:val="00FC794C"/>
    <w:rsid w:val="00FD2292"/>
    <w:rsid w:val="00FD2536"/>
    <w:rsid w:val="00FE0D7F"/>
    <w:rsid w:val="00FE7F4E"/>
    <w:rsid w:val="00FF0692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F9425574-84FC-4C84-988E-B1D149C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7E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E0402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0402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A7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914E3"/>
    <w:pPr>
      <w:ind w:left="720"/>
      <w:contextualSpacing/>
    </w:pPr>
  </w:style>
  <w:style w:type="character" w:styleId="Hyperlink">
    <w:name w:val="Hyperlink"/>
    <w:unhideWhenUsed/>
    <w:rsid w:val="00D914E3"/>
    <w:rPr>
      <w:color w:val="0000FF"/>
      <w:u w:val="single"/>
    </w:rPr>
  </w:style>
  <w:style w:type="paragraph" w:styleId="BalloonText">
    <w:name w:val="Balloon Text"/>
    <w:basedOn w:val="Normal"/>
    <w:semiHidden/>
    <w:rsid w:val="009E25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E0402"/>
    <w:rPr>
      <w:b/>
      <w:bCs/>
      <w:sz w:val="24"/>
    </w:rPr>
  </w:style>
  <w:style w:type="character" w:customStyle="1" w:styleId="Heading3Char">
    <w:name w:val="Heading 3 Char"/>
    <w:link w:val="Heading3"/>
    <w:rsid w:val="006E0402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6E0402"/>
    <w:pPr>
      <w:tabs>
        <w:tab w:val="right" w:leader="underscore" w:pos="7920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E0402"/>
    <w:rPr>
      <w:sz w:val="28"/>
    </w:rPr>
  </w:style>
  <w:style w:type="paragraph" w:styleId="BodyTextIndent">
    <w:name w:val="Body Text Indent"/>
    <w:basedOn w:val="Normal"/>
    <w:link w:val="BodyTextIndentChar"/>
    <w:rsid w:val="006E0402"/>
    <w:pPr>
      <w:widowControl w:val="0"/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6E0402"/>
    <w:rPr>
      <w:sz w:val="24"/>
    </w:rPr>
  </w:style>
  <w:style w:type="table" w:styleId="TableGrid">
    <w:name w:val="Table Grid"/>
    <w:basedOn w:val="TableNormal"/>
    <w:rsid w:val="006E04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pt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ylorce\LOCALS~1\Temp\Letterhead_Blu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FBC4-7446-4D7B-A81E-2290A2D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Letterhead_Blue_template.dot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</vt:lpstr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</dc:title>
  <dc:creator>Staff</dc:creator>
  <cp:lastModifiedBy>Tracy Kleven</cp:lastModifiedBy>
  <cp:revision>2</cp:revision>
  <cp:lastPrinted>2008-12-02T14:02:00Z</cp:lastPrinted>
  <dcterms:created xsi:type="dcterms:W3CDTF">2019-01-30T16:28:00Z</dcterms:created>
  <dcterms:modified xsi:type="dcterms:W3CDTF">2019-01-30T16:28:00Z</dcterms:modified>
</cp:coreProperties>
</file>